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Дело №2-3737/2016</w:t>
      </w:r>
    </w:p>
    <w:p w:rsidR="00541E0C" w:rsidRDefault="00541E0C" w:rsidP="00541E0C">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ЗАОЧНОЕ РЕШЕНИЕ</w:t>
      </w:r>
    </w:p>
    <w:p w:rsidR="00541E0C" w:rsidRDefault="00541E0C" w:rsidP="00541E0C">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15 ноября 2016 года город Елец Липецкой области</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Елецкий городской суд Липецкой области в составе:</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председательствующего </w:t>
      </w:r>
      <w:proofErr w:type="spellStart"/>
      <w:r>
        <w:rPr>
          <w:rFonts w:ascii="Arial" w:hAnsi="Arial" w:cs="Arial"/>
          <w:color w:val="000000"/>
          <w:sz w:val="21"/>
          <w:szCs w:val="21"/>
        </w:rPr>
        <w:t>Стрельцова</w:t>
      </w:r>
      <w:proofErr w:type="spellEnd"/>
      <w:r>
        <w:rPr>
          <w:rFonts w:ascii="Arial" w:hAnsi="Arial" w:cs="Arial"/>
          <w:color w:val="000000"/>
          <w:sz w:val="21"/>
          <w:szCs w:val="21"/>
        </w:rPr>
        <w:t xml:space="preserve"> С.Н.,</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при секретаре </w:t>
      </w:r>
      <w:proofErr w:type="spellStart"/>
      <w:r>
        <w:rPr>
          <w:rFonts w:ascii="Arial" w:hAnsi="Arial" w:cs="Arial"/>
          <w:color w:val="000000"/>
          <w:sz w:val="21"/>
          <w:szCs w:val="21"/>
        </w:rPr>
        <w:t>Воротынцеве</w:t>
      </w:r>
      <w:proofErr w:type="spellEnd"/>
      <w:r>
        <w:rPr>
          <w:rFonts w:ascii="Arial" w:hAnsi="Arial" w:cs="Arial"/>
          <w:color w:val="000000"/>
          <w:sz w:val="21"/>
          <w:szCs w:val="21"/>
        </w:rPr>
        <w:t xml:space="preserve"> Е.В.,</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 участием:</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представителя истцов по доверенности – Новосельцева В.В.,</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рассмотрев в открытом судебном заседании гражданское дело по иску</w:t>
      </w:r>
      <w:r>
        <w:rPr>
          <w:rStyle w:val="apple-converted-space"/>
          <w:rFonts w:ascii="Arial" w:hAnsi="Arial" w:cs="Arial"/>
          <w:color w:val="000000"/>
          <w:sz w:val="21"/>
          <w:szCs w:val="21"/>
        </w:rPr>
        <w:t> </w:t>
      </w:r>
      <w:r>
        <w:rPr>
          <w:rStyle w:val="fio12"/>
          <w:rFonts w:ascii="Arial" w:hAnsi="Arial" w:cs="Arial"/>
          <w:color w:val="000000"/>
          <w:sz w:val="21"/>
          <w:szCs w:val="21"/>
        </w:rPr>
        <w:t>ФИО12</w:t>
      </w:r>
      <w:r>
        <w:rPr>
          <w:rFonts w:ascii="Arial" w:hAnsi="Arial" w:cs="Arial"/>
          <w:color w:val="000000"/>
          <w:sz w:val="21"/>
          <w:szCs w:val="21"/>
        </w:rPr>
        <w:t>,</w:t>
      </w:r>
      <w:r>
        <w:rPr>
          <w:rStyle w:val="apple-converted-space"/>
          <w:rFonts w:ascii="Arial" w:hAnsi="Arial" w:cs="Arial"/>
          <w:color w:val="000000"/>
          <w:sz w:val="21"/>
          <w:szCs w:val="21"/>
        </w:rPr>
        <w:t> </w:t>
      </w:r>
      <w:r>
        <w:rPr>
          <w:rStyle w:val="fio13"/>
          <w:rFonts w:ascii="Arial" w:hAnsi="Arial" w:cs="Arial"/>
          <w:color w:val="000000"/>
          <w:sz w:val="21"/>
          <w:szCs w:val="21"/>
        </w:rPr>
        <w:t>ФИО13</w:t>
      </w:r>
      <w:r>
        <w:rPr>
          <w:rStyle w:val="apple-converted-space"/>
          <w:rFonts w:ascii="Arial" w:hAnsi="Arial" w:cs="Arial"/>
          <w:color w:val="000000"/>
          <w:sz w:val="21"/>
          <w:szCs w:val="21"/>
        </w:rPr>
        <w:t> </w:t>
      </w:r>
      <w:r>
        <w:rPr>
          <w:rFonts w:ascii="Arial" w:hAnsi="Arial" w:cs="Arial"/>
          <w:color w:val="000000"/>
          <w:sz w:val="21"/>
          <w:szCs w:val="21"/>
        </w:rPr>
        <w:t xml:space="preserve">к </w:t>
      </w:r>
      <w:r>
        <w:rPr>
          <w:rStyle w:val="fio14"/>
          <w:rFonts w:ascii="Arial" w:hAnsi="Arial" w:cs="Arial"/>
          <w:color w:val="000000"/>
          <w:sz w:val="21"/>
          <w:szCs w:val="21"/>
        </w:rPr>
        <w:t>ФИО14</w:t>
      </w:r>
      <w:r>
        <w:rPr>
          <w:rFonts w:ascii="Arial" w:hAnsi="Arial" w:cs="Arial"/>
          <w:color w:val="000000"/>
          <w:sz w:val="21"/>
          <w:szCs w:val="21"/>
        </w:rPr>
        <w:t>,</w:t>
      </w:r>
      <w:r>
        <w:rPr>
          <w:rStyle w:val="apple-converted-space"/>
          <w:rFonts w:ascii="Arial" w:hAnsi="Arial" w:cs="Arial"/>
          <w:color w:val="000000"/>
          <w:sz w:val="21"/>
          <w:szCs w:val="21"/>
        </w:rPr>
        <w:t> </w:t>
      </w:r>
      <w:r>
        <w:rPr>
          <w:rStyle w:val="fio15"/>
          <w:rFonts w:ascii="Arial" w:hAnsi="Arial" w:cs="Arial"/>
          <w:color w:val="000000"/>
          <w:sz w:val="21"/>
          <w:szCs w:val="21"/>
        </w:rPr>
        <w:t>ФИО15</w:t>
      </w:r>
      <w:r>
        <w:rPr>
          <w:rStyle w:val="apple-converted-space"/>
          <w:rFonts w:ascii="Arial" w:hAnsi="Arial" w:cs="Arial"/>
          <w:color w:val="000000"/>
          <w:sz w:val="21"/>
          <w:szCs w:val="21"/>
        </w:rPr>
        <w:t> </w:t>
      </w:r>
      <w:r>
        <w:rPr>
          <w:rFonts w:ascii="Arial" w:hAnsi="Arial" w:cs="Arial"/>
          <w:color w:val="000000"/>
          <w:sz w:val="21"/>
          <w:szCs w:val="21"/>
        </w:rPr>
        <w:t xml:space="preserve">о признании </w:t>
      </w:r>
      <w:proofErr w:type="gramStart"/>
      <w:r>
        <w:rPr>
          <w:rFonts w:ascii="Arial" w:hAnsi="Arial" w:cs="Arial"/>
          <w:color w:val="000000"/>
          <w:sz w:val="21"/>
          <w:szCs w:val="21"/>
        </w:rPr>
        <w:t>прекратившими</w:t>
      </w:r>
      <w:proofErr w:type="gramEnd"/>
      <w:r>
        <w:rPr>
          <w:rFonts w:ascii="Arial" w:hAnsi="Arial" w:cs="Arial"/>
          <w:color w:val="000000"/>
          <w:sz w:val="21"/>
          <w:szCs w:val="21"/>
        </w:rPr>
        <w:t xml:space="preserve"> право пользования жилым помещением,</w:t>
      </w:r>
    </w:p>
    <w:p w:rsidR="00541E0C" w:rsidRDefault="00541E0C" w:rsidP="00541E0C">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w:t>
      </w:r>
    </w:p>
    <w:p w:rsidR="00541E0C" w:rsidRDefault="007F1105"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ФИО</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и</w:t>
      </w:r>
      <w:proofErr w:type="gramEnd"/>
      <w:r>
        <w:rPr>
          <w:rFonts w:ascii="Arial" w:hAnsi="Arial" w:cs="Arial"/>
          <w:color w:val="000000"/>
          <w:sz w:val="21"/>
          <w:szCs w:val="21"/>
        </w:rPr>
        <w:t xml:space="preserve"> ФИО</w:t>
      </w:r>
      <w:r w:rsidR="00541E0C">
        <w:rPr>
          <w:rFonts w:ascii="Arial" w:hAnsi="Arial" w:cs="Arial"/>
          <w:color w:val="000000"/>
          <w:sz w:val="21"/>
          <w:szCs w:val="21"/>
        </w:rPr>
        <w:t>. обратились в суд с ис</w:t>
      </w:r>
      <w:r>
        <w:rPr>
          <w:rFonts w:ascii="Arial" w:hAnsi="Arial" w:cs="Arial"/>
          <w:color w:val="000000"/>
          <w:sz w:val="21"/>
          <w:szCs w:val="21"/>
        </w:rPr>
        <w:t>ковым заявлением к ФИО. и ФИО</w:t>
      </w:r>
      <w:r w:rsidR="00541E0C">
        <w:rPr>
          <w:rFonts w:ascii="Arial" w:hAnsi="Arial" w:cs="Arial"/>
          <w:color w:val="000000"/>
          <w:sz w:val="21"/>
          <w:szCs w:val="21"/>
        </w:rPr>
        <w:t xml:space="preserve"> указывая, что они (истцы) являются собственниками квартиры, расположенной по адресу:</w:t>
      </w:r>
      <w:r w:rsidR="00541E0C">
        <w:rPr>
          <w:rStyle w:val="apple-converted-space"/>
          <w:rFonts w:ascii="Arial" w:hAnsi="Arial" w:cs="Arial"/>
          <w:color w:val="000000"/>
          <w:sz w:val="21"/>
          <w:szCs w:val="21"/>
        </w:rPr>
        <w:t> </w:t>
      </w:r>
      <w:r w:rsidR="00541E0C">
        <w:rPr>
          <w:rStyle w:val="address2"/>
          <w:rFonts w:ascii="Arial" w:hAnsi="Arial" w:cs="Arial"/>
          <w:color w:val="000000"/>
          <w:sz w:val="21"/>
          <w:szCs w:val="21"/>
        </w:rPr>
        <w:t>N...</w:t>
      </w:r>
      <w:r w:rsidR="00541E0C">
        <w:rPr>
          <w:rFonts w:ascii="Arial" w:hAnsi="Arial" w:cs="Arial"/>
          <w:color w:val="000000"/>
          <w:sz w:val="21"/>
          <w:szCs w:val="21"/>
        </w:rPr>
        <w:t xml:space="preserve">. В указанной квартире зарегистрированы ответчики, которые фактически в квартире не проживают, своих вещей не имеют, так как добровольно выехали </w:t>
      </w:r>
      <w:proofErr w:type="gramStart"/>
      <w:r w:rsidR="00541E0C">
        <w:rPr>
          <w:rFonts w:ascii="Arial" w:hAnsi="Arial" w:cs="Arial"/>
          <w:color w:val="000000"/>
          <w:sz w:val="21"/>
          <w:szCs w:val="21"/>
        </w:rPr>
        <w:t>на</w:t>
      </w:r>
      <w:proofErr w:type="gramEnd"/>
      <w:r w:rsidR="00541E0C">
        <w:rPr>
          <w:rFonts w:ascii="Arial" w:hAnsi="Arial" w:cs="Arial"/>
          <w:color w:val="000000"/>
          <w:sz w:val="21"/>
          <w:szCs w:val="21"/>
        </w:rPr>
        <w:t xml:space="preserve"> постоянное место жительство в </w:t>
      </w:r>
      <w:proofErr w:type="gramStart"/>
      <w:r w:rsidR="00541E0C">
        <w:rPr>
          <w:rFonts w:ascii="Arial" w:hAnsi="Arial" w:cs="Arial"/>
          <w:color w:val="000000"/>
          <w:sz w:val="21"/>
          <w:szCs w:val="21"/>
        </w:rPr>
        <w:t>г</w:t>
      </w:r>
      <w:proofErr w:type="gramEnd"/>
      <w:r w:rsidR="00541E0C">
        <w:rPr>
          <w:rFonts w:ascii="Arial" w:hAnsi="Arial" w:cs="Arial"/>
          <w:color w:val="000000"/>
          <w:sz w:val="21"/>
          <w:szCs w:val="21"/>
        </w:rPr>
        <w:t>. Москва. Ответчики прекратили с ними семейные отношения, коммунальные услуги за квартиру не оплачивают. Фактическое место жительства ответчиков не известно</w:t>
      </w:r>
      <w:r>
        <w:rPr>
          <w:rFonts w:ascii="Arial" w:hAnsi="Arial" w:cs="Arial"/>
          <w:color w:val="000000"/>
          <w:sz w:val="21"/>
          <w:szCs w:val="21"/>
        </w:rPr>
        <w:t>. Просили признать ФИО</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и</w:t>
      </w:r>
      <w:proofErr w:type="gramEnd"/>
      <w:r>
        <w:rPr>
          <w:rFonts w:ascii="Arial" w:hAnsi="Arial" w:cs="Arial"/>
          <w:color w:val="000000"/>
          <w:sz w:val="21"/>
          <w:szCs w:val="21"/>
        </w:rPr>
        <w:t xml:space="preserve"> ФИО</w:t>
      </w:r>
      <w:r w:rsidR="00541E0C">
        <w:rPr>
          <w:rFonts w:ascii="Arial" w:hAnsi="Arial" w:cs="Arial"/>
          <w:color w:val="000000"/>
          <w:sz w:val="21"/>
          <w:szCs w:val="21"/>
        </w:rPr>
        <w:t xml:space="preserve"> прекратившими право пользования указанной квартирой.</w:t>
      </w:r>
    </w:p>
    <w:p w:rsidR="00541E0C" w:rsidRDefault="007F1105"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ФИО и ФИО </w:t>
      </w:r>
      <w:r w:rsidR="00541E0C">
        <w:rPr>
          <w:rFonts w:ascii="Arial" w:hAnsi="Arial" w:cs="Arial"/>
          <w:color w:val="000000"/>
          <w:sz w:val="21"/>
          <w:szCs w:val="21"/>
        </w:rPr>
        <w:t>в судебное заседание не явились, о месте и времени рассмотрения дела извещены надлежащим образом.</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Представитель истцов по доверенности Новосельцев В.В. в судебном заседании поддержал исковые требования в полном объеме, ссылаясь, доводы, изложенные в исковом заявлении. Дополнительно пояснил, что ответчики сыновья истцов. С 1997-1998 годов ответчики после службы в рядах Вооруженных сил уехали в </w:t>
      </w:r>
      <w:proofErr w:type="gramStart"/>
      <w:r>
        <w:rPr>
          <w:rFonts w:ascii="Arial" w:hAnsi="Arial" w:cs="Arial"/>
          <w:color w:val="000000"/>
          <w:sz w:val="21"/>
          <w:szCs w:val="21"/>
        </w:rPr>
        <w:t>г</w:t>
      </w:r>
      <w:proofErr w:type="gramEnd"/>
      <w:r>
        <w:rPr>
          <w:rFonts w:ascii="Arial" w:hAnsi="Arial" w:cs="Arial"/>
          <w:color w:val="000000"/>
          <w:sz w:val="21"/>
          <w:szCs w:val="21"/>
        </w:rPr>
        <w:t>. Москва. С этого времени ответчики в квартире не проживают, их фактическое местонахождение не известно. Просил не взыскивать судебные расходы с ответчиков.</w:t>
      </w:r>
    </w:p>
    <w:p w:rsidR="00541E0C" w:rsidRDefault="007F1105"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ФИО и ФИО</w:t>
      </w:r>
      <w:r w:rsidR="00541E0C">
        <w:rPr>
          <w:rFonts w:ascii="Arial" w:hAnsi="Arial" w:cs="Arial"/>
          <w:color w:val="000000"/>
          <w:sz w:val="21"/>
          <w:szCs w:val="21"/>
        </w:rPr>
        <w:t xml:space="preserve"> в судебное заседание не явились, надлежащим образом извещались о месте и времени рассмотрения дела по месту своей регистрации. Судебные повестки не вручены ответчикам и возращены почтой с отметкой «возврат по истечении срока». Ответчики не сообщили о причинах, по которым они не получили судебное извещение, не просили о рассмотрении дела в их отсутствие. На основании изложенного, суд считает ответчиков надлежащим образом извещенными о месте и времени рассмотрения дела.</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с учетом мнения представителя истца счел возможным рассмотреть дело в отсутствие сторон в порядке заочного производства по представленным доказательствам.</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Выслушав объяснения представителя истцов, показания свидетелей, исследовав и оценив представленные доказательства в отдельности и в совокупности, суд находит исковые требования </w:t>
      </w:r>
      <w:r w:rsidR="007F1105">
        <w:rPr>
          <w:rFonts w:ascii="Arial" w:hAnsi="Arial" w:cs="Arial"/>
          <w:color w:val="000000"/>
          <w:sz w:val="21"/>
          <w:szCs w:val="21"/>
        </w:rPr>
        <w:t xml:space="preserve">ФИО и </w:t>
      </w:r>
      <w:proofErr w:type="gramStart"/>
      <w:r w:rsidR="007F1105">
        <w:rPr>
          <w:rFonts w:ascii="Arial" w:hAnsi="Arial" w:cs="Arial"/>
          <w:color w:val="000000"/>
          <w:sz w:val="21"/>
          <w:szCs w:val="21"/>
        </w:rPr>
        <w:t>ФИО</w:t>
      </w:r>
      <w:proofErr w:type="gramEnd"/>
      <w:r>
        <w:rPr>
          <w:rFonts w:ascii="Arial" w:hAnsi="Arial" w:cs="Arial"/>
          <w:color w:val="000000"/>
          <w:sz w:val="21"/>
          <w:szCs w:val="21"/>
        </w:rPr>
        <w:t xml:space="preserve"> подлежащим удовлетворению.</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судебном заседании</w:t>
      </w:r>
      <w:r w:rsidR="007F1105">
        <w:rPr>
          <w:rFonts w:ascii="Arial" w:hAnsi="Arial" w:cs="Arial"/>
          <w:color w:val="000000"/>
          <w:sz w:val="21"/>
          <w:szCs w:val="21"/>
        </w:rPr>
        <w:t xml:space="preserve"> установлено, что ФИО и ФИО</w:t>
      </w:r>
      <w:r>
        <w:rPr>
          <w:rFonts w:ascii="Arial" w:hAnsi="Arial" w:cs="Arial"/>
          <w:color w:val="000000"/>
          <w:sz w:val="21"/>
          <w:szCs w:val="21"/>
        </w:rPr>
        <w:t xml:space="preserve"> являются собственниками квартиры, расположенной по адресу:</w:t>
      </w:r>
      <w:r>
        <w:rPr>
          <w:rStyle w:val="apple-converted-space"/>
          <w:rFonts w:ascii="Arial" w:hAnsi="Arial" w:cs="Arial"/>
          <w:color w:val="000000"/>
          <w:sz w:val="21"/>
          <w:szCs w:val="21"/>
        </w:rPr>
        <w:t> </w:t>
      </w:r>
      <w:r>
        <w:rPr>
          <w:rStyle w:val="address2"/>
          <w:rFonts w:ascii="Arial" w:hAnsi="Arial" w:cs="Arial"/>
          <w:color w:val="000000"/>
          <w:sz w:val="21"/>
          <w:szCs w:val="21"/>
        </w:rPr>
        <w:t>N...</w:t>
      </w:r>
      <w:r>
        <w:rPr>
          <w:rFonts w:ascii="Arial" w:hAnsi="Arial" w:cs="Arial"/>
          <w:color w:val="000000"/>
          <w:sz w:val="21"/>
          <w:szCs w:val="21"/>
        </w:rPr>
        <w:t>.</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квартире </w:t>
      </w:r>
      <w:proofErr w:type="gramStart"/>
      <w:r>
        <w:rPr>
          <w:rFonts w:ascii="Arial" w:hAnsi="Arial" w:cs="Arial"/>
          <w:color w:val="000000"/>
          <w:sz w:val="21"/>
          <w:szCs w:val="21"/>
        </w:rPr>
        <w:t>з</w:t>
      </w:r>
      <w:r w:rsidR="007F1105">
        <w:rPr>
          <w:rFonts w:ascii="Arial" w:hAnsi="Arial" w:cs="Arial"/>
          <w:color w:val="000000"/>
          <w:sz w:val="21"/>
          <w:szCs w:val="21"/>
        </w:rPr>
        <w:t>арегистрированы</w:t>
      </w:r>
      <w:proofErr w:type="gramEnd"/>
      <w:r w:rsidR="007F1105">
        <w:rPr>
          <w:rFonts w:ascii="Arial" w:hAnsi="Arial" w:cs="Arial"/>
          <w:color w:val="000000"/>
          <w:sz w:val="21"/>
          <w:szCs w:val="21"/>
        </w:rPr>
        <w:t xml:space="preserve">: ФИО </w:t>
      </w:r>
      <w:proofErr w:type="spellStart"/>
      <w:proofErr w:type="gramStart"/>
      <w:r w:rsidR="007F1105">
        <w:rPr>
          <w:rFonts w:ascii="Arial" w:hAnsi="Arial" w:cs="Arial"/>
          <w:color w:val="000000"/>
          <w:sz w:val="21"/>
          <w:szCs w:val="21"/>
        </w:rPr>
        <w:t>ФИО</w:t>
      </w:r>
      <w:proofErr w:type="spellEnd"/>
      <w:proofErr w:type="gramEnd"/>
      <w:r w:rsidR="007F1105">
        <w:rPr>
          <w:rFonts w:ascii="Arial" w:hAnsi="Arial" w:cs="Arial"/>
          <w:color w:val="000000"/>
          <w:sz w:val="21"/>
          <w:szCs w:val="21"/>
        </w:rPr>
        <w:t xml:space="preserve"> </w:t>
      </w:r>
      <w:proofErr w:type="spellStart"/>
      <w:r w:rsidR="007F1105">
        <w:rPr>
          <w:rFonts w:ascii="Arial" w:hAnsi="Arial" w:cs="Arial"/>
          <w:color w:val="000000"/>
          <w:sz w:val="21"/>
          <w:szCs w:val="21"/>
        </w:rPr>
        <w:t>ФИО</w:t>
      </w:r>
      <w:proofErr w:type="spellEnd"/>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Указанные обстоятельства подтверждаются объяснениями представителя истца, договором на передачу квартиры в собственность граждан от</w:t>
      </w:r>
      <w:r>
        <w:rPr>
          <w:rStyle w:val="apple-converted-space"/>
          <w:rFonts w:ascii="Arial" w:hAnsi="Arial" w:cs="Arial"/>
          <w:color w:val="000000"/>
          <w:sz w:val="21"/>
          <w:szCs w:val="21"/>
        </w:rPr>
        <w:t> </w:t>
      </w:r>
      <w:r>
        <w:rPr>
          <w:rStyle w:val="data2"/>
          <w:rFonts w:ascii="Arial" w:hAnsi="Arial" w:cs="Arial"/>
          <w:color w:val="000000"/>
          <w:sz w:val="21"/>
          <w:szCs w:val="21"/>
        </w:rPr>
        <w:t>ДД.ММ</w:t>
      </w:r>
      <w:proofErr w:type="gramStart"/>
      <w:r>
        <w:rPr>
          <w:rStyle w:val="data2"/>
          <w:rFonts w:ascii="Arial" w:hAnsi="Arial" w:cs="Arial"/>
          <w:color w:val="000000"/>
          <w:sz w:val="21"/>
          <w:szCs w:val="21"/>
        </w:rPr>
        <w:t>.Г</w:t>
      </w:r>
      <w:proofErr w:type="gramEnd"/>
      <w:r>
        <w:rPr>
          <w:rStyle w:val="data2"/>
          <w:rFonts w:ascii="Arial" w:hAnsi="Arial" w:cs="Arial"/>
          <w:color w:val="000000"/>
          <w:sz w:val="21"/>
          <w:szCs w:val="21"/>
        </w:rPr>
        <w:t>ГГГ</w:t>
      </w:r>
      <w:r>
        <w:rPr>
          <w:rFonts w:ascii="Arial" w:hAnsi="Arial" w:cs="Arial"/>
          <w:color w:val="000000"/>
          <w:sz w:val="21"/>
          <w:szCs w:val="21"/>
        </w:rPr>
        <w:t>, свидетельствами о государственной регистрации права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Fonts w:ascii="Arial" w:hAnsi="Arial" w:cs="Arial"/>
          <w:color w:val="000000"/>
          <w:sz w:val="21"/>
          <w:szCs w:val="21"/>
        </w:rPr>
        <w:t>, справкой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Fonts w:ascii="Arial" w:hAnsi="Arial" w:cs="Arial"/>
          <w:color w:val="000000"/>
          <w:sz w:val="21"/>
          <w:szCs w:val="21"/>
        </w:rPr>
        <w:t>, ответом Отдела по вопросам миграции ОМВД России по г. Ельцу от</w:t>
      </w:r>
      <w:r>
        <w:rPr>
          <w:rStyle w:val="apple-converted-space"/>
          <w:rFonts w:ascii="Arial" w:hAnsi="Arial" w:cs="Arial"/>
          <w:color w:val="000000"/>
          <w:sz w:val="21"/>
          <w:szCs w:val="21"/>
        </w:rPr>
        <w:t> </w:t>
      </w:r>
      <w:r>
        <w:rPr>
          <w:rStyle w:val="data2"/>
          <w:rFonts w:ascii="Arial" w:hAnsi="Arial" w:cs="Arial"/>
          <w:color w:val="000000"/>
          <w:sz w:val="21"/>
          <w:szCs w:val="21"/>
        </w:rPr>
        <w:t>ДД.ММ.ГГГГ</w:t>
      </w:r>
      <w:r>
        <w:rPr>
          <w:rFonts w:ascii="Arial" w:hAnsi="Arial" w:cs="Arial"/>
          <w:color w:val="000000"/>
          <w:sz w:val="21"/>
          <w:szCs w:val="21"/>
        </w:rPr>
        <w:t>.</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ст. 30 ЖК РФ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Собственник жилого помещения несет бремя содержания данного помещения, он обязан поддерживать данное помещение в надлежащем состоянии, соблюдать права и законные интересы соседей, правила пользования жилыми помещениями.</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соответствии с </w:t>
      </w:r>
      <w:proofErr w:type="gramStart"/>
      <w:r>
        <w:rPr>
          <w:rFonts w:ascii="Arial" w:hAnsi="Arial" w:cs="Arial"/>
          <w:color w:val="000000"/>
          <w:sz w:val="21"/>
          <w:szCs w:val="21"/>
        </w:rPr>
        <w:t>ч</w:t>
      </w:r>
      <w:proofErr w:type="gramEnd"/>
      <w:r>
        <w:rPr>
          <w:rFonts w:ascii="Arial" w:hAnsi="Arial" w:cs="Arial"/>
          <w:color w:val="000000"/>
          <w:sz w:val="21"/>
          <w:szCs w:val="21"/>
        </w:rPr>
        <w:t xml:space="preserve">.ч. 1, 2, 4 ст.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w:t>
      </w:r>
      <w:r>
        <w:rPr>
          <w:rFonts w:ascii="Arial" w:hAnsi="Arial" w:cs="Arial"/>
          <w:color w:val="000000"/>
          <w:sz w:val="21"/>
          <w:szCs w:val="21"/>
        </w:rPr>
        <w:lastRenderedPageBreak/>
        <w:t xml:space="preserve">собственника жилого помещения обязаны использовать данное жилое помещение по назначению, обеспечивать его сохранность.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Pr>
          <w:rFonts w:ascii="Arial" w:hAnsi="Arial" w:cs="Arial"/>
          <w:color w:val="000000"/>
          <w:sz w:val="21"/>
          <w:szCs w:val="21"/>
        </w:rPr>
        <w:t>также</w:t>
      </w:r>
      <w:proofErr w:type="gramEnd"/>
      <w:r>
        <w:rPr>
          <w:rFonts w:ascii="Arial" w:hAnsi="Arial" w:cs="Arial"/>
          <w:color w:val="000000"/>
          <w:sz w:val="21"/>
          <w:szCs w:val="21"/>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ст. 288 ГК РФ, собственник осуществляет права владения, пользования и распоряжения принадлежащим ему жилым помещением в соответствии с его назначением.</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Как установлено в судебном заседании ответчики утратили семейные отношения с истцами, стороны не ведут совместного хозяйства, соглашение о пользовании жилым помещением истцы с ответчиками не заключали. И</w:t>
      </w:r>
      <w:r w:rsidR="007F1105">
        <w:rPr>
          <w:rFonts w:ascii="Arial" w:hAnsi="Arial" w:cs="Arial"/>
          <w:color w:val="000000"/>
          <w:sz w:val="21"/>
          <w:szCs w:val="21"/>
        </w:rPr>
        <w:t xml:space="preserve">з спорной квартиры ФИО и ФИО </w:t>
      </w:r>
      <w:r>
        <w:rPr>
          <w:rFonts w:ascii="Arial" w:hAnsi="Arial" w:cs="Arial"/>
          <w:color w:val="000000"/>
          <w:sz w:val="21"/>
          <w:szCs w:val="21"/>
        </w:rPr>
        <w:t>выехали в 1997 – 1998 годах. Вещей ответчиков в квартире нет. Фактическое место жительство ответчиков не известно.</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Эти обстоятельства подтверждаются объяснениями представителя истца, показаниями свидетелей </w:t>
      </w:r>
      <w:proofErr w:type="spellStart"/>
      <w:r>
        <w:rPr>
          <w:rFonts w:ascii="Arial" w:hAnsi="Arial" w:cs="Arial"/>
          <w:color w:val="000000"/>
          <w:sz w:val="21"/>
          <w:szCs w:val="21"/>
        </w:rPr>
        <w:t>Старченкова</w:t>
      </w:r>
      <w:proofErr w:type="spellEnd"/>
      <w:r>
        <w:rPr>
          <w:rFonts w:ascii="Arial" w:hAnsi="Arial" w:cs="Arial"/>
          <w:color w:val="000000"/>
          <w:sz w:val="21"/>
          <w:szCs w:val="21"/>
        </w:rPr>
        <w:t xml:space="preserve"> В.А. и </w:t>
      </w:r>
      <w:proofErr w:type="spellStart"/>
      <w:r>
        <w:rPr>
          <w:rFonts w:ascii="Arial" w:hAnsi="Arial" w:cs="Arial"/>
          <w:color w:val="000000"/>
          <w:sz w:val="21"/>
          <w:szCs w:val="21"/>
        </w:rPr>
        <w:t>Водолажской</w:t>
      </w:r>
      <w:proofErr w:type="spellEnd"/>
      <w:r>
        <w:rPr>
          <w:rFonts w:ascii="Arial" w:hAnsi="Arial" w:cs="Arial"/>
          <w:color w:val="000000"/>
          <w:sz w:val="21"/>
          <w:szCs w:val="21"/>
        </w:rPr>
        <w:t xml:space="preserve"> Р.Г..</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У суда нет оснований не доверять показаниям указанных свидетелей, поскольку их показания последовательны, не противоречивы, согласуются друг с другом и объяснениями представителя истцов, данных о какой-либо заинтересованности свидетелей в исходе дела нет.</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суд пришел к выводу, что имеются правовые основа</w:t>
      </w:r>
      <w:r w:rsidR="007F1105">
        <w:rPr>
          <w:rFonts w:ascii="Arial" w:hAnsi="Arial" w:cs="Arial"/>
          <w:color w:val="000000"/>
          <w:sz w:val="21"/>
          <w:szCs w:val="21"/>
        </w:rPr>
        <w:t>ния для признании ФИО и ФИО</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п</w:t>
      </w:r>
      <w:proofErr w:type="gramEnd"/>
      <w:r>
        <w:rPr>
          <w:rFonts w:ascii="Arial" w:hAnsi="Arial" w:cs="Arial"/>
          <w:color w:val="000000"/>
          <w:sz w:val="21"/>
          <w:szCs w:val="21"/>
        </w:rPr>
        <w:t>рекратившими право пользования спорным жилым помещением.</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подаче искового заявления истцы уплатили государственную пошлину в размере 300 рублей, что подтверждается квитанциями.</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Вместе с тем, принимая во внимание, что представитель истцов просил не взыскивать судебные расходы с ответчиков, расходы по оплате государственной пошлины остаются на истцах.</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На основании </w:t>
      </w:r>
      <w:proofErr w:type="gramStart"/>
      <w:r>
        <w:rPr>
          <w:rFonts w:ascii="Arial" w:hAnsi="Arial" w:cs="Arial"/>
          <w:color w:val="000000"/>
          <w:sz w:val="21"/>
          <w:szCs w:val="21"/>
        </w:rPr>
        <w:t>изложенного</w:t>
      </w:r>
      <w:proofErr w:type="gramEnd"/>
      <w:r>
        <w:rPr>
          <w:rFonts w:ascii="Arial" w:hAnsi="Arial" w:cs="Arial"/>
          <w:color w:val="000000"/>
          <w:sz w:val="21"/>
          <w:szCs w:val="21"/>
        </w:rPr>
        <w:t>, и руководствуясь ст.ст. 194-199, 233-237 ГПК РФ, суд</w:t>
      </w:r>
    </w:p>
    <w:p w:rsidR="00541E0C" w:rsidRDefault="00541E0C" w:rsidP="00541E0C">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РЕШИЛ:</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Style w:val="apple-converted-space"/>
          <w:rFonts w:ascii="Arial" w:hAnsi="Arial" w:cs="Arial"/>
          <w:color w:val="000000"/>
          <w:sz w:val="21"/>
          <w:szCs w:val="21"/>
        </w:rPr>
        <w:t> </w:t>
      </w:r>
      <w:r>
        <w:rPr>
          <w:rStyle w:val="fio16"/>
          <w:rFonts w:ascii="Arial" w:hAnsi="Arial" w:cs="Arial"/>
          <w:color w:val="000000"/>
          <w:sz w:val="21"/>
          <w:szCs w:val="21"/>
        </w:rPr>
        <w:t>ФИО16</w:t>
      </w:r>
      <w:r>
        <w:rPr>
          <w:rStyle w:val="apple-converted-space"/>
          <w:rFonts w:ascii="Arial" w:hAnsi="Arial" w:cs="Arial"/>
          <w:color w:val="000000"/>
          <w:sz w:val="21"/>
          <w:szCs w:val="21"/>
        </w:rPr>
        <w:t> </w:t>
      </w:r>
      <w:r>
        <w:rPr>
          <w:rFonts w:ascii="Arial" w:hAnsi="Arial" w:cs="Arial"/>
          <w:color w:val="000000"/>
          <w:sz w:val="21"/>
          <w:szCs w:val="21"/>
        </w:rPr>
        <w:t xml:space="preserve">и </w:t>
      </w:r>
      <w:r>
        <w:rPr>
          <w:rStyle w:val="fio17"/>
          <w:rFonts w:ascii="Arial" w:hAnsi="Arial" w:cs="Arial"/>
          <w:color w:val="000000"/>
          <w:sz w:val="21"/>
          <w:szCs w:val="21"/>
        </w:rPr>
        <w:t>ФИО17</w:t>
      </w:r>
      <w:r>
        <w:rPr>
          <w:rStyle w:val="apple-converted-space"/>
          <w:rFonts w:ascii="Arial" w:hAnsi="Arial" w:cs="Arial"/>
          <w:color w:val="000000"/>
          <w:sz w:val="21"/>
          <w:szCs w:val="21"/>
        </w:rPr>
        <w:t> </w:t>
      </w:r>
      <w:r>
        <w:rPr>
          <w:rFonts w:ascii="Arial" w:hAnsi="Arial" w:cs="Arial"/>
          <w:color w:val="000000"/>
          <w:sz w:val="21"/>
          <w:szCs w:val="21"/>
        </w:rPr>
        <w:t>признать прекратившими право пользования квартирой, расположенной по адресу:</w:t>
      </w:r>
      <w:r>
        <w:rPr>
          <w:rStyle w:val="apple-converted-space"/>
          <w:rFonts w:ascii="Arial" w:hAnsi="Arial" w:cs="Arial"/>
          <w:color w:val="000000"/>
          <w:sz w:val="21"/>
          <w:szCs w:val="21"/>
        </w:rPr>
        <w:t> </w:t>
      </w:r>
      <w:r>
        <w:rPr>
          <w:rStyle w:val="address2"/>
          <w:rFonts w:ascii="Arial" w:hAnsi="Arial" w:cs="Arial"/>
          <w:color w:val="000000"/>
          <w:sz w:val="21"/>
          <w:szCs w:val="21"/>
        </w:rPr>
        <w:t>N...</w:t>
      </w:r>
      <w:r>
        <w:rPr>
          <w:rFonts w:ascii="Arial" w:hAnsi="Arial" w:cs="Arial"/>
          <w:color w:val="000000"/>
          <w:sz w:val="21"/>
          <w:szCs w:val="21"/>
        </w:rPr>
        <w:t>.</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Данное решение является основанием для снятия </w:t>
      </w:r>
      <w:r>
        <w:rPr>
          <w:rStyle w:val="apple-converted-space"/>
          <w:rFonts w:ascii="Arial" w:hAnsi="Arial" w:cs="Arial"/>
          <w:color w:val="000000"/>
          <w:sz w:val="21"/>
          <w:szCs w:val="21"/>
        </w:rPr>
        <w:t> </w:t>
      </w:r>
      <w:r>
        <w:rPr>
          <w:rStyle w:val="fio18"/>
          <w:rFonts w:ascii="Arial" w:hAnsi="Arial" w:cs="Arial"/>
          <w:color w:val="000000"/>
          <w:sz w:val="21"/>
          <w:szCs w:val="21"/>
        </w:rPr>
        <w:t>ФИО18</w:t>
      </w:r>
      <w:r>
        <w:rPr>
          <w:rStyle w:val="apple-converted-space"/>
          <w:rFonts w:ascii="Arial" w:hAnsi="Arial" w:cs="Arial"/>
          <w:color w:val="000000"/>
          <w:sz w:val="21"/>
          <w:szCs w:val="21"/>
        </w:rPr>
        <w:t> </w:t>
      </w:r>
      <w:r>
        <w:rPr>
          <w:rFonts w:ascii="Arial" w:hAnsi="Arial" w:cs="Arial"/>
          <w:color w:val="000000"/>
          <w:sz w:val="21"/>
          <w:szCs w:val="21"/>
        </w:rPr>
        <w:t xml:space="preserve">и </w:t>
      </w:r>
      <w:r>
        <w:rPr>
          <w:rStyle w:val="apple-converted-space"/>
          <w:rFonts w:ascii="Arial" w:hAnsi="Arial" w:cs="Arial"/>
          <w:color w:val="000000"/>
          <w:sz w:val="21"/>
          <w:szCs w:val="21"/>
        </w:rPr>
        <w:t> </w:t>
      </w:r>
      <w:r>
        <w:rPr>
          <w:rStyle w:val="fio19"/>
          <w:rFonts w:ascii="Arial" w:hAnsi="Arial" w:cs="Arial"/>
          <w:color w:val="000000"/>
          <w:sz w:val="21"/>
          <w:szCs w:val="21"/>
        </w:rPr>
        <w:t>ФИО19</w:t>
      </w:r>
      <w:r>
        <w:rPr>
          <w:rStyle w:val="apple-converted-space"/>
          <w:rFonts w:ascii="Arial" w:hAnsi="Arial" w:cs="Arial"/>
          <w:color w:val="000000"/>
          <w:sz w:val="21"/>
          <w:szCs w:val="21"/>
        </w:rPr>
        <w:t> </w:t>
      </w:r>
      <w:r>
        <w:rPr>
          <w:rFonts w:ascii="Arial" w:hAnsi="Arial" w:cs="Arial"/>
          <w:color w:val="000000"/>
          <w:sz w:val="21"/>
          <w:szCs w:val="21"/>
        </w:rPr>
        <w:t>с регистрационного учета из указанной квартиры.</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Разъяснить </w:t>
      </w:r>
      <w:r>
        <w:rPr>
          <w:rStyle w:val="fio20"/>
          <w:rFonts w:ascii="Arial" w:hAnsi="Arial" w:cs="Arial"/>
          <w:color w:val="000000"/>
          <w:sz w:val="21"/>
          <w:szCs w:val="21"/>
        </w:rPr>
        <w:t>ФИО20</w:t>
      </w:r>
      <w:r>
        <w:rPr>
          <w:rStyle w:val="apple-converted-space"/>
          <w:rFonts w:ascii="Arial" w:hAnsi="Arial" w:cs="Arial"/>
          <w:color w:val="000000"/>
          <w:sz w:val="21"/>
          <w:szCs w:val="21"/>
        </w:rPr>
        <w:t> </w:t>
      </w:r>
      <w:r>
        <w:rPr>
          <w:rFonts w:ascii="Arial" w:hAnsi="Arial" w:cs="Arial"/>
          <w:color w:val="000000"/>
          <w:sz w:val="21"/>
          <w:szCs w:val="21"/>
        </w:rPr>
        <w:t xml:space="preserve">и </w:t>
      </w:r>
      <w:r>
        <w:rPr>
          <w:rStyle w:val="apple-converted-space"/>
          <w:rFonts w:ascii="Arial" w:hAnsi="Arial" w:cs="Arial"/>
          <w:color w:val="000000"/>
          <w:sz w:val="21"/>
          <w:szCs w:val="21"/>
        </w:rPr>
        <w:t> </w:t>
      </w:r>
      <w:r>
        <w:rPr>
          <w:rStyle w:val="fio21"/>
          <w:rFonts w:ascii="Arial" w:hAnsi="Arial" w:cs="Arial"/>
          <w:color w:val="000000"/>
          <w:sz w:val="21"/>
          <w:szCs w:val="21"/>
        </w:rPr>
        <w:t>ФИО21</w:t>
      </w:r>
      <w:r>
        <w:rPr>
          <w:rFonts w:ascii="Arial" w:hAnsi="Arial" w:cs="Arial"/>
          <w:color w:val="000000"/>
          <w:sz w:val="21"/>
          <w:szCs w:val="21"/>
        </w:rPr>
        <w:t xml:space="preserve">, что они вправе подать </w:t>
      </w:r>
      <w:proofErr w:type="gramStart"/>
      <w:r>
        <w:rPr>
          <w:rFonts w:ascii="Arial" w:hAnsi="Arial" w:cs="Arial"/>
          <w:color w:val="000000"/>
          <w:sz w:val="21"/>
          <w:szCs w:val="21"/>
        </w:rPr>
        <w:t>в</w:t>
      </w:r>
      <w:proofErr w:type="gramEnd"/>
      <w:r>
        <w:rPr>
          <w:rFonts w:ascii="Arial" w:hAnsi="Arial" w:cs="Arial"/>
          <w:color w:val="000000"/>
          <w:sz w:val="21"/>
          <w:szCs w:val="21"/>
        </w:rPr>
        <w:t xml:space="preserve"> </w:t>
      </w:r>
      <w:proofErr w:type="gramStart"/>
      <w:r>
        <w:rPr>
          <w:rFonts w:ascii="Arial" w:hAnsi="Arial" w:cs="Arial"/>
          <w:color w:val="000000"/>
          <w:sz w:val="21"/>
          <w:szCs w:val="21"/>
        </w:rPr>
        <w:t>Елецкий</w:t>
      </w:r>
      <w:proofErr w:type="gramEnd"/>
      <w:r>
        <w:rPr>
          <w:rFonts w:ascii="Arial" w:hAnsi="Arial" w:cs="Arial"/>
          <w:color w:val="000000"/>
          <w:sz w:val="21"/>
          <w:szCs w:val="21"/>
        </w:rPr>
        <w:t xml:space="preserve"> городской суд заявление об отмене данного решения суда в течение семи дней со дня вручения им копии этого решения.</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Заочное решение суда может быть обжаловано сторонами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Председательствующий С.Н. Стрельцов</w:t>
      </w:r>
    </w:p>
    <w:p w:rsidR="00541E0C" w:rsidRDefault="00541E0C" w:rsidP="00541E0C">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Заочное решение изготовлено в окончательной форме 18 ноября 2016 года.</w:t>
      </w:r>
    </w:p>
    <w:p w:rsidR="00C11236" w:rsidRDefault="00C11236"/>
    <w:sectPr w:rsidR="00C11236" w:rsidSect="00C11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541E0C"/>
    <w:rsid w:val="00541E0C"/>
    <w:rsid w:val="007F1105"/>
    <w:rsid w:val="00C11236"/>
    <w:rsid w:val="00C61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1E0C"/>
  </w:style>
  <w:style w:type="character" w:customStyle="1" w:styleId="fio12">
    <w:name w:val="fio12"/>
    <w:basedOn w:val="a0"/>
    <w:rsid w:val="00541E0C"/>
  </w:style>
  <w:style w:type="character" w:customStyle="1" w:styleId="fio13">
    <w:name w:val="fio13"/>
    <w:basedOn w:val="a0"/>
    <w:rsid w:val="00541E0C"/>
  </w:style>
  <w:style w:type="character" w:customStyle="1" w:styleId="fio14">
    <w:name w:val="fio14"/>
    <w:basedOn w:val="a0"/>
    <w:rsid w:val="00541E0C"/>
  </w:style>
  <w:style w:type="character" w:customStyle="1" w:styleId="fio15">
    <w:name w:val="fio15"/>
    <w:basedOn w:val="a0"/>
    <w:rsid w:val="00541E0C"/>
  </w:style>
  <w:style w:type="character" w:customStyle="1" w:styleId="address2">
    <w:name w:val="address2"/>
    <w:basedOn w:val="a0"/>
    <w:rsid w:val="00541E0C"/>
  </w:style>
  <w:style w:type="character" w:customStyle="1" w:styleId="data2">
    <w:name w:val="data2"/>
    <w:basedOn w:val="a0"/>
    <w:rsid w:val="00541E0C"/>
  </w:style>
  <w:style w:type="character" w:customStyle="1" w:styleId="fio16">
    <w:name w:val="fio16"/>
    <w:basedOn w:val="a0"/>
    <w:rsid w:val="00541E0C"/>
  </w:style>
  <w:style w:type="character" w:customStyle="1" w:styleId="fio17">
    <w:name w:val="fio17"/>
    <w:basedOn w:val="a0"/>
    <w:rsid w:val="00541E0C"/>
  </w:style>
  <w:style w:type="character" w:customStyle="1" w:styleId="fio18">
    <w:name w:val="fio18"/>
    <w:basedOn w:val="a0"/>
    <w:rsid w:val="00541E0C"/>
  </w:style>
  <w:style w:type="character" w:customStyle="1" w:styleId="fio19">
    <w:name w:val="fio19"/>
    <w:basedOn w:val="a0"/>
    <w:rsid w:val="00541E0C"/>
  </w:style>
  <w:style w:type="character" w:customStyle="1" w:styleId="fio20">
    <w:name w:val="fio20"/>
    <w:basedOn w:val="a0"/>
    <w:rsid w:val="00541E0C"/>
  </w:style>
  <w:style w:type="character" w:customStyle="1" w:styleId="fio21">
    <w:name w:val="fio21"/>
    <w:basedOn w:val="a0"/>
    <w:rsid w:val="00541E0C"/>
  </w:style>
</w:styles>
</file>

<file path=word/webSettings.xml><?xml version="1.0" encoding="utf-8"?>
<w:webSettings xmlns:r="http://schemas.openxmlformats.org/officeDocument/2006/relationships" xmlns:w="http://schemas.openxmlformats.org/wordprocessingml/2006/main">
  <w:divs>
    <w:div w:id="14381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1099</Words>
  <Characters>6266</Characters>
  <Application>Microsoft Office Word</Application>
  <DocSecurity>0</DocSecurity>
  <Lines>52</Lines>
  <Paragraphs>14</Paragraphs>
  <ScaleCrop>false</ScaleCrop>
  <Company>Microsoft</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5</cp:revision>
  <dcterms:created xsi:type="dcterms:W3CDTF">2016-12-02T11:41:00Z</dcterms:created>
  <dcterms:modified xsi:type="dcterms:W3CDTF">2016-12-02T11:46:00Z</dcterms:modified>
</cp:coreProperties>
</file>